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38E" w:rsidRDefault="00DA638E" w:rsidP="006A31BE">
      <w:pPr>
        <w:spacing w:after="0"/>
        <w:jc w:val="center"/>
        <w:rPr>
          <w:rFonts w:ascii="Calibri" w:hAnsi="Calibri"/>
          <w:b/>
        </w:rPr>
      </w:pPr>
    </w:p>
    <w:p w:rsidR="006A31BE" w:rsidRDefault="009B7EBA" w:rsidP="006A31BE">
      <w:pPr>
        <w:spacing w:after="0"/>
        <w:jc w:val="center"/>
        <w:rPr>
          <w:rFonts w:ascii="Calibri" w:hAnsi="Calibri"/>
          <w:b/>
        </w:rPr>
      </w:pPr>
      <w:r w:rsidRPr="0089551F">
        <w:rPr>
          <w:rFonts w:ascii="Calibri" w:hAnsi="Calibri"/>
          <w:b/>
        </w:rPr>
        <w:t>YANGIN VE ACİL DURUM EKİPLERİ EĞİTİMİ DEĞERLENDİRME SORULARI</w:t>
      </w:r>
    </w:p>
    <w:p w:rsidR="006A31BE" w:rsidRDefault="006A31BE" w:rsidP="006A31BE">
      <w:pPr>
        <w:spacing w:after="0"/>
        <w:jc w:val="center"/>
        <w:rPr>
          <w:rFonts w:ascii="Calibri" w:hAnsi="Calibri"/>
          <w:b/>
        </w:rPr>
      </w:pPr>
    </w:p>
    <w:p w:rsidR="000C51BB" w:rsidRPr="006A31BE" w:rsidRDefault="000C51BB" w:rsidP="006A31BE">
      <w:pPr>
        <w:spacing w:after="0"/>
        <w:rPr>
          <w:rFonts w:ascii="Calibri" w:hAnsi="Calibri"/>
          <w:b/>
        </w:rPr>
      </w:pPr>
      <w:r w:rsidRPr="0089551F">
        <w:rPr>
          <w:rFonts w:ascii="Calibri" w:hAnsi="Calibri"/>
          <w:b/>
        </w:rPr>
        <w:t xml:space="preserve">1) </w:t>
      </w:r>
      <w:r w:rsidRPr="0089551F">
        <w:rPr>
          <w:rFonts w:ascii="Calibri" w:eastAsia="Calibri" w:hAnsi="Calibri" w:cs="Times New Roman"/>
          <w:b/>
          <w:bCs/>
        </w:rPr>
        <w:t xml:space="preserve">Yanıcı maddelerin ısı ve </w:t>
      </w:r>
      <w:proofErr w:type="gramStart"/>
      <w:r w:rsidRPr="0089551F">
        <w:rPr>
          <w:rFonts w:ascii="Calibri" w:eastAsia="Calibri" w:hAnsi="Calibri" w:cs="Times New Roman"/>
          <w:b/>
          <w:bCs/>
        </w:rPr>
        <w:t>oksijen  ile</w:t>
      </w:r>
      <w:proofErr w:type="gramEnd"/>
      <w:r w:rsidRPr="0089551F">
        <w:rPr>
          <w:rFonts w:ascii="Calibri" w:eastAsia="Calibri" w:hAnsi="Calibri" w:cs="Times New Roman"/>
          <w:b/>
          <w:bCs/>
        </w:rPr>
        <w:t xml:space="preserve"> birleşerek zincirleme reaksiyona girme olayına</w:t>
      </w:r>
      <w:r w:rsidRPr="0089551F">
        <w:rPr>
          <w:rFonts w:ascii="Calibri" w:hAnsi="Calibri"/>
          <w:b/>
          <w:bCs/>
        </w:rPr>
        <w:t xml:space="preserve"> ..................... denir.</w:t>
      </w:r>
    </w:p>
    <w:p w:rsidR="000C51BB" w:rsidRPr="0089551F" w:rsidRDefault="006A31BE" w:rsidP="006A31BE">
      <w:pPr>
        <w:pStyle w:val="ListeParagraf"/>
        <w:spacing w:after="0"/>
        <w:ind w:left="0"/>
      </w:pPr>
      <w:bookmarkStart w:id="0" w:name="_GoBack"/>
      <w:r>
        <w:rPr>
          <w:bCs/>
        </w:rPr>
        <w:t xml:space="preserve">a)  </w:t>
      </w:r>
      <w:r w:rsidR="000C51BB" w:rsidRPr="0089551F">
        <w:rPr>
          <w:bCs/>
        </w:rPr>
        <w:t xml:space="preserve">Yanma </w:t>
      </w:r>
      <w:r w:rsidR="000C51BB" w:rsidRPr="0089551F">
        <w:t xml:space="preserve">           </w:t>
      </w:r>
      <w:proofErr w:type="gramStart"/>
      <w:r w:rsidR="000C51BB" w:rsidRPr="0089551F">
        <w:t xml:space="preserve">b)  </w:t>
      </w:r>
      <w:r w:rsidR="000C51BB" w:rsidRPr="0089551F">
        <w:rPr>
          <w:bCs/>
        </w:rPr>
        <w:t xml:space="preserve"> </w:t>
      </w:r>
      <w:proofErr w:type="gramEnd"/>
      <w:r w:rsidR="000C51BB" w:rsidRPr="0089551F">
        <w:rPr>
          <w:bCs/>
        </w:rPr>
        <w:t>Ateş</w:t>
      </w:r>
      <w:r w:rsidR="000C51BB" w:rsidRPr="0089551F">
        <w:t xml:space="preserve">                 c)  </w:t>
      </w:r>
      <w:r w:rsidR="000C51BB" w:rsidRPr="0089551F">
        <w:rPr>
          <w:bCs/>
        </w:rPr>
        <w:t>Alev</w:t>
      </w:r>
      <w:r w:rsidR="000C51BB" w:rsidRPr="0089551F">
        <w:t xml:space="preserve">              d)  </w:t>
      </w:r>
      <w:r w:rsidR="000C51BB" w:rsidRPr="0089551F">
        <w:rPr>
          <w:bCs/>
        </w:rPr>
        <w:t>Hiçbiri</w:t>
      </w:r>
    </w:p>
    <w:bookmarkEnd w:id="0"/>
    <w:p w:rsidR="000C51BB" w:rsidRPr="0089551F" w:rsidRDefault="000C51BB" w:rsidP="006A31BE">
      <w:pPr>
        <w:pStyle w:val="ListeParagraf"/>
        <w:spacing w:after="0"/>
        <w:ind w:left="0"/>
      </w:pPr>
      <w:r w:rsidRPr="006A31BE">
        <w:rPr>
          <w:b/>
        </w:rPr>
        <w:t>2)</w:t>
      </w:r>
      <w:r w:rsidRPr="0089551F">
        <w:t xml:space="preserve">  </w:t>
      </w:r>
      <w:r w:rsidRPr="0089551F">
        <w:rPr>
          <w:b/>
        </w:rPr>
        <w:t>Katı madde yangınları;</w:t>
      </w:r>
    </w:p>
    <w:p w:rsidR="000C51BB" w:rsidRPr="0089551F" w:rsidRDefault="006A31BE" w:rsidP="006A31BE">
      <w:pPr>
        <w:pStyle w:val="ListeParagraf"/>
        <w:spacing w:after="0"/>
        <w:ind w:left="0"/>
      </w:pPr>
      <w:r>
        <w:t xml:space="preserve">a)  </w:t>
      </w:r>
      <w:r w:rsidR="000C51BB" w:rsidRPr="0089551F">
        <w:t xml:space="preserve"> A sınıfı yangınlardır.            c)  C sınıfı yangınlardır.</w:t>
      </w:r>
    </w:p>
    <w:p w:rsidR="000C51BB" w:rsidRPr="0089551F" w:rsidRDefault="006A31BE" w:rsidP="006A31BE">
      <w:pPr>
        <w:pStyle w:val="ListeParagraf"/>
        <w:spacing w:after="0"/>
        <w:ind w:left="0"/>
      </w:pPr>
      <w:r>
        <w:t xml:space="preserve">b)  </w:t>
      </w:r>
      <w:r w:rsidR="000C51BB" w:rsidRPr="0089551F">
        <w:t xml:space="preserve"> B sınıfı yangınlardır             d</w:t>
      </w:r>
      <w:proofErr w:type="gramStart"/>
      <w:r w:rsidR="000C51BB" w:rsidRPr="0089551F">
        <w:t>)  D</w:t>
      </w:r>
      <w:proofErr w:type="gramEnd"/>
      <w:r w:rsidR="000C51BB" w:rsidRPr="0089551F">
        <w:t xml:space="preserve"> sınıfı yangınlardır.</w:t>
      </w:r>
    </w:p>
    <w:p w:rsidR="000C51BB" w:rsidRPr="0089551F" w:rsidRDefault="000C51BB" w:rsidP="006A31BE">
      <w:pPr>
        <w:pStyle w:val="ListeParagraf"/>
        <w:spacing w:after="0"/>
        <w:ind w:left="0"/>
      </w:pPr>
      <w:r w:rsidRPr="006A31BE">
        <w:rPr>
          <w:b/>
        </w:rPr>
        <w:t>3)</w:t>
      </w:r>
      <w:r w:rsidRPr="0089551F">
        <w:t xml:space="preserve"> </w:t>
      </w:r>
      <w:r w:rsidRPr="0089551F">
        <w:rPr>
          <w:b/>
        </w:rPr>
        <w:t xml:space="preserve">Yangını söndürürken </w:t>
      </w:r>
      <w:proofErr w:type="gramStart"/>
      <w:r w:rsidRPr="0089551F">
        <w:rPr>
          <w:b/>
        </w:rPr>
        <w:t>rüzgarı</w:t>
      </w:r>
      <w:proofErr w:type="gramEnd"/>
      <w:r w:rsidRPr="0089551F">
        <w:rPr>
          <w:b/>
        </w:rPr>
        <w:t>;</w:t>
      </w:r>
    </w:p>
    <w:p w:rsidR="000C51BB" w:rsidRPr="0089551F" w:rsidRDefault="006A31BE" w:rsidP="006A31BE">
      <w:pPr>
        <w:pStyle w:val="ListeParagraf"/>
        <w:spacing w:after="0"/>
        <w:ind w:left="0"/>
      </w:pPr>
      <w:r>
        <w:t xml:space="preserve">a)  </w:t>
      </w:r>
      <w:r w:rsidR="000C51BB" w:rsidRPr="0089551F">
        <w:t>Arkamıza alırız.                        c)  Sağımıza alırız.</w:t>
      </w:r>
    </w:p>
    <w:p w:rsidR="0089551F" w:rsidRDefault="006A31BE" w:rsidP="006A31BE">
      <w:pPr>
        <w:pStyle w:val="ListeParagraf"/>
        <w:spacing w:after="0"/>
        <w:ind w:left="0"/>
      </w:pPr>
      <w:r>
        <w:t xml:space="preserve">b)  </w:t>
      </w:r>
      <w:r w:rsidR="000C51BB" w:rsidRPr="0089551F">
        <w:t>Önümüze alırız.</w:t>
      </w:r>
      <w:r w:rsidR="00DA638E">
        <w:t xml:space="preserve">                       d) </w:t>
      </w:r>
      <w:r w:rsidR="0089551F">
        <w:t>Solumuza</w:t>
      </w:r>
      <w:r w:rsidR="00DA638E">
        <w:t xml:space="preserve"> alırız.</w:t>
      </w:r>
    </w:p>
    <w:p w:rsidR="000C51BB" w:rsidRPr="0089551F" w:rsidRDefault="000C51BB" w:rsidP="006A31BE">
      <w:pPr>
        <w:pStyle w:val="ListeParagraf"/>
        <w:spacing w:after="0"/>
        <w:ind w:left="0"/>
      </w:pPr>
      <w:r w:rsidRPr="0089551F">
        <w:rPr>
          <w:b/>
        </w:rPr>
        <w:t xml:space="preserve">4) Seyyar yangın söndürme cihazları için aşağıdakilerden hangisi yanlıştır? </w:t>
      </w:r>
    </w:p>
    <w:p w:rsidR="000C51BB" w:rsidRPr="0089551F" w:rsidRDefault="006A31BE" w:rsidP="006A31BE">
      <w:pPr>
        <w:pStyle w:val="ListeParagraf"/>
        <w:spacing w:after="0" w:line="240" w:lineRule="auto"/>
        <w:ind w:left="0"/>
      </w:pPr>
      <w:r>
        <w:t xml:space="preserve">a)  </w:t>
      </w:r>
      <w:r w:rsidR="000C51BB" w:rsidRPr="0089551F">
        <w:t>Seyyar yangın söndürme cihazlarının önlerinde bir engel bulundurulmamalıdır.</w:t>
      </w:r>
    </w:p>
    <w:p w:rsidR="000C51BB" w:rsidRPr="0089551F" w:rsidRDefault="006A31BE" w:rsidP="006A31BE">
      <w:pPr>
        <w:pStyle w:val="ListeParagraf"/>
        <w:spacing w:after="0" w:line="240" w:lineRule="auto"/>
        <w:ind w:left="0"/>
      </w:pPr>
      <w:r>
        <w:t xml:space="preserve">b)  </w:t>
      </w:r>
      <w:r w:rsidR="000C51BB" w:rsidRPr="0089551F">
        <w:t>Seyyar yangın söndürme cihazları asma halkası ile en fazla 90cm yükseğe asılmalıdır.</w:t>
      </w:r>
    </w:p>
    <w:p w:rsidR="000C51BB" w:rsidRPr="0089551F" w:rsidRDefault="006A31BE" w:rsidP="006A31BE">
      <w:pPr>
        <w:pStyle w:val="ListeParagraf"/>
        <w:spacing w:after="0" w:line="240" w:lineRule="auto"/>
        <w:ind w:left="0"/>
      </w:pPr>
      <w:r>
        <w:t xml:space="preserve">c)  </w:t>
      </w:r>
      <w:r w:rsidR="000C51BB" w:rsidRPr="0089551F">
        <w:t>Seyyar yangın söndürme cihazları az bir miktar kullanılsa bile yeniden doldurulmalıdır.</w:t>
      </w:r>
    </w:p>
    <w:p w:rsidR="000C51BB" w:rsidRPr="0089551F" w:rsidRDefault="006A31BE" w:rsidP="006A31BE">
      <w:pPr>
        <w:pStyle w:val="ListeParagraf"/>
        <w:spacing w:after="0" w:line="240" w:lineRule="auto"/>
        <w:ind w:left="0"/>
      </w:pPr>
      <w:r>
        <w:t xml:space="preserve">d)  </w:t>
      </w:r>
      <w:r w:rsidR="000C51BB" w:rsidRPr="0089551F">
        <w:t>Seyyar yangın söndürme cihazları kullanıldıktan sonra yerine konulmalıdır.</w:t>
      </w:r>
    </w:p>
    <w:p w:rsidR="000C51BB" w:rsidRPr="0089551F" w:rsidRDefault="0089551F" w:rsidP="006A31BE">
      <w:pPr>
        <w:pStyle w:val="ListeParagraf"/>
        <w:spacing w:after="0"/>
        <w:ind w:left="0"/>
        <w:rPr>
          <w:b/>
        </w:rPr>
      </w:pPr>
      <w:proofErr w:type="gramStart"/>
      <w:r w:rsidRPr="0089551F">
        <w:rPr>
          <w:b/>
        </w:rPr>
        <w:t xml:space="preserve">5)  </w:t>
      </w:r>
      <w:r w:rsidR="000C51BB" w:rsidRPr="0089551F">
        <w:rPr>
          <w:b/>
        </w:rPr>
        <w:t>“</w:t>
      </w:r>
      <w:proofErr w:type="gramEnd"/>
      <w:r w:rsidR="000C51BB" w:rsidRPr="0089551F">
        <w:rPr>
          <w:b/>
        </w:rPr>
        <w:t>Yanma” tanımı için aşağıdakilerden hangisi doğrudur?</w:t>
      </w:r>
    </w:p>
    <w:p w:rsidR="000C51BB" w:rsidRPr="0089551F" w:rsidRDefault="006A31BE" w:rsidP="006A31BE">
      <w:pPr>
        <w:pStyle w:val="ListeParagraf"/>
        <w:spacing w:after="0"/>
        <w:ind w:left="0"/>
      </w:pPr>
      <w:r>
        <w:t xml:space="preserve">a)  </w:t>
      </w:r>
      <w:r w:rsidR="000C51BB" w:rsidRPr="0089551F">
        <w:t>Kimyasal bir olaydır.</w:t>
      </w:r>
    </w:p>
    <w:p w:rsidR="000C51BB" w:rsidRPr="0089551F" w:rsidRDefault="006A31BE" w:rsidP="006A31BE">
      <w:pPr>
        <w:pStyle w:val="ListeParagraf"/>
        <w:spacing w:after="0"/>
        <w:ind w:left="0"/>
      </w:pPr>
      <w:r>
        <w:t xml:space="preserve">b)  </w:t>
      </w:r>
      <w:r w:rsidR="000C51BB" w:rsidRPr="0089551F">
        <w:t>Biyolojik bir olaydır</w:t>
      </w:r>
    </w:p>
    <w:p w:rsidR="000C51BB" w:rsidRPr="0089551F" w:rsidRDefault="006A31BE" w:rsidP="006A31BE">
      <w:pPr>
        <w:pStyle w:val="ListeParagraf"/>
        <w:spacing w:after="0"/>
        <w:ind w:left="0"/>
      </w:pPr>
      <w:r>
        <w:t xml:space="preserve">c)  </w:t>
      </w:r>
      <w:r w:rsidR="000C51BB" w:rsidRPr="0089551F">
        <w:t>Fiziksel bir olaydır</w:t>
      </w:r>
    </w:p>
    <w:p w:rsidR="0089551F" w:rsidRPr="0089551F" w:rsidRDefault="006A31BE" w:rsidP="006A31BE">
      <w:pPr>
        <w:pStyle w:val="ListeParagraf"/>
        <w:spacing w:after="0"/>
        <w:ind w:left="0"/>
      </w:pPr>
      <w:r>
        <w:t xml:space="preserve">d)  </w:t>
      </w:r>
      <w:r w:rsidR="000C51BB" w:rsidRPr="0089551F">
        <w:t>Endotermik bir olaydır.</w:t>
      </w:r>
    </w:p>
    <w:p w:rsidR="0089551F" w:rsidRPr="006A31BE" w:rsidRDefault="0089551F" w:rsidP="006A31BE">
      <w:pPr>
        <w:pStyle w:val="ListeParagraf"/>
        <w:spacing w:after="0"/>
        <w:ind w:left="0"/>
      </w:pPr>
      <w:r w:rsidRPr="006A31BE">
        <w:t xml:space="preserve">6) </w:t>
      </w:r>
      <w:r w:rsidRPr="006A31BE">
        <w:rPr>
          <w:b/>
        </w:rPr>
        <w:t xml:space="preserve"> Aşağıdakilerden hangisi yangına müdahale araçlarındandır?  </w:t>
      </w:r>
    </w:p>
    <w:p w:rsidR="00F40723" w:rsidRPr="006A31BE" w:rsidRDefault="00F40723" w:rsidP="006A31BE">
      <w:pPr>
        <w:pStyle w:val="ListeParagraf"/>
        <w:spacing w:after="0"/>
        <w:ind w:left="0"/>
      </w:pPr>
      <w:r w:rsidRPr="006A31BE">
        <w:t xml:space="preserve">a)  </w:t>
      </w:r>
      <w:r w:rsidR="0089551F" w:rsidRPr="006A31BE">
        <w:t xml:space="preserve"> Su  </w:t>
      </w:r>
      <w:r w:rsidRPr="006A31BE">
        <w:t xml:space="preserve">                                                           c</w:t>
      </w:r>
      <w:proofErr w:type="gramStart"/>
      <w:r w:rsidRPr="006A31BE">
        <w:t>)  Karbondioksit</w:t>
      </w:r>
      <w:proofErr w:type="gramEnd"/>
    </w:p>
    <w:p w:rsidR="0089551F" w:rsidRPr="006A31BE" w:rsidRDefault="00F40723" w:rsidP="006A31BE">
      <w:pPr>
        <w:pStyle w:val="ListeParagraf"/>
        <w:spacing w:after="0"/>
        <w:ind w:left="0"/>
      </w:pPr>
      <w:r w:rsidRPr="006A31BE">
        <w:t xml:space="preserve">b) </w:t>
      </w:r>
      <w:r w:rsidR="0089551F" w:rsidRPr="006A31BE">
        <w:t xml:space="preserve">  Kuru Kimyevi Toz (</w:t>
      </w:r>
      <w:proofErr w:type="gramStart"/>
      <w:r w:rsidR="0089551F" w:rsidRPr="006A31BE">
        <w:t xml:space="preserve">KKT)  </w:t>
      </w:r>
      <w:r w:rsidRPr="006A31BE">
        <w:t xml:space="preserve"> </w:t>
      </w:r>
      <w:proofErr w:type="gramEnd"/>
      <w:r w:rsidRPr="006A31BE">
        <w:t xml:space="preserve">                     d)  Hepsi</w:t>
      </w:r>
    </w:p>
    <w:p w:rsidR="005E78FD" w:rsidRPr="006A31BE" w:rsidRDefault="005E78FD" w:rsidP="006A31BE">
      <w:pPr>
        <w:spacing w:after="0"/>
        <w:rPr>
          <w:rFonts w:ascii="Calibri" w:hAnsi="Calibri" w:cs="Tahoma"/>
          <w:b/>
        </w:rPr>
      </w:pPr>
      <w:r w:rsidRPr="006A31BE">
        <w:rPr>
          <w:rFonts w:ascii="Calibri" w:hAnsi="Calibri"/>
        </w:rPr>
        <w:t xml:space="preserve">7) </w:t>
      </w:r>
      <w:r w:rsidR="006A31BE">
        <w:rPr>
          <w:rFonts w:ascii="Calibri" w:hAnsi="Calibri" w:cs="Tahoma"/>
          <w:b/>
        </w:rPr>
        <w:t xml:space="preserve"> </w:t>
      </w:r>
      <w:r w:rsidRPr="006A31BE">
        <w:rPr>
          <w:rFonts w:ascii="Calibri" w:hAnsi="Calibri" w:cs="Tahoma"/>
          <w:b/>
        </w:rPr>
        <w:t>Yanmakta olan çok katlı bir binada aşağıdaki işlevlerden hangisini yapmak risklidir?</w:t>
      </w:r>
    </w:p>
    <w:p w:rsidR="005E78FD" w:rsidRPr="006A31BE" w:rsidRDefault="005E78FD" w:rsidP="006A31BE">
      <w:pPr>
        <w:spacing w:after="0"/>
        <w:jc w:val="both"/>
        <w:rPr>
          <w:rFonts w:ascii="Calibri" w:hAnsi="Calibri" w:cs="Tahoma"/>
        </w:rPr>
      </w:pPr>
      <w:r w:rsidRPr="006A31BE">
        <w:rPr>
          <w:rFonts w:ascii="Calibri" w:hAnsi="Calibri" w:cs="Tahoma"/>
        </w:rPr>
        <w:t>a)  Yangın merdiveni kullanmak</w:t>
      </w:r>
      <w:r w:rsidR="006A31BE">
        <w:rPr>
          <w:rFonts w:ascii="Calibri" w:hAnsi="Calibri" w:cs="Tahoma"/>
        </w:rPr>
        <w:t xml:space="preserve">                </w:t>
      </w:r>
      <w:r w:rsidRPr="006A31BE">
        <w:rPr>
          <w:rFonts w:ascii="Calibri" w:hAnsi="Calibri" w:cs="Tahoma"/>
        </w:rPr>
        <w:t xml:space="preserve"> c</w:t>
      </w:r>
      <w:proofErr w:type="gramStart"/>
      <w:r w:rsidRPr="006A31BE">
        <w:rPr>
          <w:rFonts w:ascii="Calibri" w:hAnsi="Calibri" w:cs="Tahoma"/>
        </w:rPr>
        <w:t>)  Asansör</w:t>
      </w:r>
      <w:proofErr w:type="gramEnd"/>
      <w:r w:rsidRPr="006A31BE">
        <w:rPr>
          <w:rFonts w:ascii="Calibri" w:hAnsi="Calibri" w:cs="Tahoma"/>
        </w:rPr>
        <w:t xml:space="preserve"> kullanmak</w:t>
      </w:r>
    </w:p>
    <w:p w:rsidR="005E78FD" w:rsidRPr="006A31BE" w:rsidRDefault="005E78FD" w:rsidP="006A31BE">
      <w:pPr>
        <w:spacing w:after="0"/>
        <w:jc w:val="both"/>
        <w:rPr>
          <w:rFonts w:ascii="Calibri" w:hAnsi="Calibri" w:cs="Tahoma"/>
        </w:rPr>
      </w:pPr>
      <w:r w:rsidRPr="006A31BE">
        <w:rPr>
          <w:rFonts w:ascii="Calibri" w:hAnsi="Calibri" w:cs="Tahoma"/>
        </w:rPr>
        <w:t xml:space="preserve">b)  Teras katına çıkmak  </w:t>
      </w:r>
      <w:r w:rsidR="006A31BE">
        <w:rPr>
          <w:rFonts w:ascii="Calibri" w:hAnsi="Calibri" w:cs="Tahoma"/>
        </w:rPr>
        <w:t xml:space="preserve">                             </w:t>
      </w:r>
      <w:r w:rsidRPr="006A31BE">
        <w:rPr>
          <w:rFonts w:ascii="Calibri" w:hAnsi="Calibri" w:cs="Tahoma"/>
        </w:rPr>
        <w:t>d</w:t>
      </w:r>
      <w:proofErr w:type="gramStart"/>
      <w:r w:rsidRPr="006A31BE">
        <w:rPr>
          <w:rFonts w:ascii="Calibri" w:hAnsi="Calibri" w:cs="Tahoma"/>
        </w:rPr>
        <w:t>)  Bir</w:t>
      </w:r>
      <w:proofErr w:type="gramEnd"/>
      <w:r w:rsidRPr="006A31BE">
        <w:rPr>
          <w:rFonts w:ascii="Calibri" w:hAnsi="Calibri" w:cs="Tahoma"/>
        </w:rPr>
        <w:t xml:space="preserve"> odada tüm boşlukları kapatarak yere uzanıp beklemek</w:t>
      </w:r>
    </w:p>
    <w:p w:rsidR="005E78FD" w:rsidRPr="006A31BE" w:rsidRDefault="005E78FD" w:rsidP="006A31BE">
      <w:pPr>
        <w:spacing w:after="0"/>
        <w:rPr>
          <w:rFonts w:ascii="Calibri" w:hAnsi="Calibri" w:cs="Tahoma"/>
          <w:b/>
        </w:rPr>
      </w:pPr>
      <w:r w:rsidRPr="006A31BE">
        <w:rPr>
          <w:rFonts w:ascii="Calibri" w:hAnsi="Calibri" w:cs="Tahoma"/>
        </w:rPr>
        <w:t xml:space="preserve">8) </w:t>
      </w:r>
      <w:r w:rsidRPr="006A31BE">
        <w:rPr>
          <w:rFonts w:ascii="Calibri" w:hAnsi="Calibri" w:cs="Tahoma"/>
          <w:b/>
        </w:rPr>
        <w:t>Aşağıdakilerden hangisi deprem sırasında yapılması gereken bir uygulamadır?</w:t>
      </w:r>
    </w:p>
    <w:p w:rsidR="005E78FD" w:rsidRPr="006A31BE" w:rsidRDefault="006A31BE" w:rsidP="006A31BE">
      <w:p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</w:rPr>
        <w:t xml:space="preserve">a)  </w:t>
      </w:r>
      <w:r w:rsidR="005E78FD" w:rsidRPr="006A31BE">
        <w:rPr>
          <w:rFonts w:ascii="Calibri" w:hAnsi="Calibri" w:cs="Tahoma"/>
        </w:rPr>
        <w:t>Merdivenlere ya da çıkışlara doğru koşulması</w:t>
      </w:r>
    </w:p>
    <w:p w:rsidR="005E78FD" w:rsidRPr="006A31BE" w:rsidRDefault="006A31BE" w:rsidP="006A31BE">
      <w:p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</w:rPr>
        <w:t xml:space="preserve">b)  </w:t>
      </w:r>
      <w:r w:rsidR="005E78FD" w:rsidRPr="006A31BE">
        <w:rPr>
          <w:rFonts w:ascii="Calibri" w:hAnsi="Calibri" w:cs="Tahoma"/>
        </w:rPr>
        <w:t>Balkonlardan ya da pencerelerden atlamak</w:t>
      </w:r>
    </w:p>
    <w:p w:rsidR="005E78FD" w:rsidRPr="006A31BE" w:rsidRDefault="006A31BE" w:rsidP="006A31BE">
      <w:p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</w:rPr>
        <w:t xml:space="preserve">c)  </w:t>
      </w:r>
      <w:r w:rsidR="005E78FD" w:rsidRPr="006A31BE">
        <w:rPr>
          <w:rFonts w:ascii="Calibri" w:hAnsi="Calibri" w:cs="Tahoma"/>
        </w:rPr>
        <w:t>Asansör kullanılması</w:t>
      </w:r>
    </w:p>
    <w:p w:rsidR="005E78FD" w:rsidRDefault="006A31BE" w:rsidP="006A31BE">
      <w:p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</w:rPr>
        <w:t xml:space="preserve">d)  </w:t>
      </w:r>
      <w:r w:rsidR="005E78FD" w:rsidRPr="006A31BE">
        <w:rPr>
          <w:rFonts w:ascii="Calibri" w:hAnsi="Calibri" w:cs="Tahoma"/>
        </w:rPr>
        <w:t>Hayat üçgeni uygulanması</w:t>
      </w:r>
    </w:p>
    <w:p w:rsidR="006A31BE" w:rsidRDefault="006A31BE" w:rsidP="006A31BE">
      <w:pPr>
        <w:spacing w:after="0" w:line="240" w:lineRule="auto"/>
        <w:rPr>
          <w:rFonts w:ascii="Calibri" w:hAnsi="Calibri" w:cs="Tahoma"/>
        </w:rPr>
      </w:pPr>
    </w:p>
    <w:p w:rsidR="006A31BE" w:rsidRPr="006A31BE" w:rsidRDefault="006A31BE" w:rsidP="006A31BE">
      <w:p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</w:rPr>
        <w:t>Not: İlk 6 soru 12'şer puan, 7-8. sorular 14'er puandır.</w:t>
      </w:r>
    </w:p>
    <w:p w:rsidR="005E78FD" w:rsidRPr="009A1F3E" w:rsidRDefault="005E78FD" w:rsidP="005E78FD">
      <w:pPr>
        <w:jc w:val="both"/>
        <w:rPr>
          <w:rFonts w:ascii="Tahoma" w:hAnsi="Tahoma" w:cs="Tahoma"/>
          <w:sz w:val="18"/>
          <w:szCs w:val="18"/>
        </w:rPr>
      </w:pPr>
    </w:p>
    <w:p w:rsidR="005E78FD" w:rsidRPr="0089551F" w:rsidRDefault="005E78FD" w:rsidP="0089551F">
      <w:pPr>
        <w:pStyle w:val="ListeParagraf"/>
        <w:spacing w:after="0"/>
        <w:ind w:left="0"/>
      </w:pPr>
    </w:p>
    <w:p w:rsidR="0089551F" w:rsidRDefault="0089551F" w:rsidP="0089551F">
      <w:pPr>
        <w:pStyle w:val="ListeParagraf"/>
        <w:ind w:left="1080"/>
        <w:rPr>
          <w:rFonts w:ascii="Times New Roman" w:hAnsi="Times New Roman"/>
          <w:sz w:val="24"/>
          <w:szCs w:val="24"/>
        </w:rPr>
      </w:pPr>
    </w:p>
    <w:p w:rsidR="0089551F" w:rsidRPr="0089551F" w:rsidRDefault="0089551F" w:rsidP="0089551F">
      <w:pPr>
        <w:pStyle w:val="ListeParagraf"/>
        <w:ind w:left="1080"/>
        <w:rPr>
          <w:rFonts w:ascii="Times New Roman" w:hAnsi="Times New Roman"/>
          <w:sz w:val="24"/>
          <w:szCs w:val="24"/>
        </w:rPr>
      </w:pPr>
    </w:p>
    <w:p w:rsidR="000C51BB" w:rsidRPr="000C51BB" w:rsidRDefault="000C51BB" w:rsidP="000C51BB">
      <w:pPr>
        <w:rPr>
          <w:rFonts w:ascii="Times New Roman" w:eastAsia="Calibri" w:hAnsi="Times New Roman" w:cs="Times New Roman"/>
          <w:sz w:val="24"/>
          <w:szCs w:val="24"/>
        </w:rPr>
      </w:pPr>
    </w:p>
    <w:p w:rsidR="000C51BB" w:rsidRPr="000C51BB" w:rsidRDefault="000C51BB" w:rsidP="000C51BB">
      <w:pPr>
        <w:rPr>
          <w:rFonts w:ascii="Times New Roman" w:eastAsia="Calibri" w:hAnsi="Times New Roman" w:cs="Times New Roman"/>
          <w:sz w:val="24"/>
          <w:szCs w:val="24"/>
        </w:rPr>
      </w:pPr>
    </w:p>
    <w:p w:rsidR="009B7EBA" w:rsidRPr="009B7EBA" w:rsidRDefault="009B7EBA" w:rsidP="009B7EBA">
      <w:pPr>
        <w:rPr>
          <w:b/>
        </w:rPr>
      </w:pPr>
    </w:p>
    <w:sectPr w:rsidR="009B7EBA" w:rsidRPr="009B7EBA" w:rsidSect="008276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6AA" w:rsidRDefault="002836AA" w:rsidP="006A31BE">
      <w:pPr>
        <w:spacing w:after="0" w:line="240" w:lineRule="auto"/>
      </w:pPr>
      <w:r>
        <w:separator/>
      </w:r>
    </w:p>
  </w:endnote>
  <w:endnote w:type="continuationSeparator" w:id="0">
    <w:p w:rsidR="002836AA" w:rsidRDefault="002836AA" w:rsidP="006A3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6AA" w:rsidRDefault="002836AA" w:rsidP="006A31BE">
      <w:pPr>
        <w:spacing w:after="0" w:line="240" w:lineRule="auto"/>
      </w:pPr>
      <w:r>
        <w:separator/>
      </w:r>
    </w:p>
  </w:footnote>
  <w:footnote w:type="continuationSeparator" w:id="0">
    <w:p w:rsidR="002836AA" w:rsidRDefault="002836AA" w:rsidP="006A3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29D" w:rsidRDefault="000D429D" w:rsidP="006A31BE">
    <w:pPr>
      <w:pStyle w:val="stBilgi"/>
      <w:spacing w:before="60" w:after="60"/>
    </w:pPr>
    <w:r>
      <w:t>Firma Adı:</w:t>
    </w:r>
    <w:r w:rsidR="006A31BE">
      <w:t xml:space="preserve">                                                          </w:t>
    </w:r>
    <w:r>
      <w:t xml:space="preserve">                                   </w:t>
    </w:r>
    <w:r w:rsidR="006A31BE">
      <w:t xml:space="preserve">  </w:t>
    </w:r>
  </w:p>
  <w:p w:rsidR="006A31BE" w:rsidRDefault="006A31BE" w:rsidP="006A31BE">
    <w:pPr>
      <w:pStyle w:val="stBilgi"/>
      <w:spacing w:before="60" w:after="60"/>
    </w:pPr>
    <w:r>
      <w:t>Adı-Soyadı:</w:t>
    </w:r>
  </w:p>
  <w:p w:rsidR="006A31BE" w:rsidRDefault="000D429D" w:rsidP="006A31BE">
    <w:pPr>
      <w:pStyle w:val="stBilgi"/>
      <w:spacing w:before="60" w:after="60"/>
    </w:pPr>
    <w:r>
      <w:t>İmza:</w:t>
    </w:r>
    <w:r w:rsidR="006A31BE">
      <w:tab/>
      <w:t xml:space="preserve">                                      </w:t>
    </w:r>
    <w:r>
      <w:t xml:space="preserve">                                                                                                                    </w:t>
    </w:r>
    <w:r w:rsidR="006A31BE">
      <w:t xml:space="preserve">  Tarih:</w:t>
    </w:r>
  </w:p>
  <w:p w:rsidR="006A31BE" w:rsidRDefault="006A31BE" w:rsidP="006A31BE">
    <w:pPr>
      <w:pStyle w:val="stBilgi"/>
      <w:spacing w:before="60" w:after="60"/>
    </w:pPr>
    <w:r>
      <w:tab/>
      <w:t xml:space="preserve">                                                                  </w:t>
    </w:r>
    <w:r w:rsidR="000D429D">
      <w:t xml:space="preserve">                                                                </w:t>
    </w:r>
    <w:r>
      <w:t xml:space="preserve"> Değerlendirme Notu: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A03A4"/>
    <w:multiLevelType w:val="hybridMultilevel"/>
    <w:tmpl w:val="A56A4874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1D55B7F"/>
    <w:multiLevelType w:val="hybridMultilevel"/>
    <w:tmpl w:val="DCDC9F62"/>
    <w:lvl w:ilvl="0" w:tplc="996651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6656B"/>
    <w:multiLevelType w:val="hybridMultilevel"/>
    <w:tmpl w:val="7C1EF792"/>
    <w:lvl w:ilvl="0" w:tplc="B48877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728ED"/>
    <w:multiLevelType w:val="hybridMultilevel"/>
    <w:tmpl w:val="2900555E"/>
    <w:lvl w:ilvl="0" w:tplc="07F20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743B68"/>
    <w:multiLevelType w:val="hybridMultilevel"/>
    <w:tmpl w:val="3DA69202"/>
    <w:lvl w:ilvl="0" w:tplc="3AC28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550372"/>
    <w:multiLevelType w:val="hybridMultilevel"/>
    <w:tmpl w:val="E6060BF8"/>
    <w:lvl w:ilvl="0" w:tplc="562E79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280C00"/>
    <w:multiLevelType w:val="hybridMultilevel"/>
    <w:tmpl w:val="5768A664"/>
    <w:lvl w:ilvl="0" w:tplc="96A834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B655BE"/>
    <w:multiLevelType w:val="hybridMultilevel"/>
    <w:tmpl w:val="24AC44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BA"/>
    <w:rsid w:val="000C51BB"/>
    <w:rsid w:val="000D429D"/>
    <w:rsid w:val="002836AA"/>
    <w:rsid w:val="005E78FD"/>
    <w:rsid w:val="006A31BE"/>
    <w:rsid w:val="00773218"/>
    <w:rsid w:val="0082766C"/>
    <w:rsid w:val="0089551F"/>
    <w:rsid w:val="009B7EBA"/>
    <w:rsid w:val="00D10188"/>
    <w:rsid w:val="00DA638E"/>
    <w:rsid w:val="00E172C3"/>
    <w:rsid w:val="00F4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96FF5"/>
  <w15:docId w15:val="{C5FABE9F-0BFD-41CB-9543-E6E65AA5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6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C51BB"/>
    <w:pPr>
      <w:ind w:left="720"/>
      <w:contextualSpacing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31B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A3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31BE"/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buket</cp:lastModifiedBy>
  <cp:revision>2</cp:revision>
  <dcterms:created xsi:type="dcterms:W3CDTF">2022-01-04T13:48:00Z</dcterms:created>
  <dcterms:modified xsi:type="dcterms:W3CDTF">2022-01-04T13:48:00Z</dcterms:modified>
</cp:coreProperties>
</file>